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1F" w:rsidRPr="00391B1F" w:rsidRDefault="00391B1F" w:rsidP="00391B1F">
      <w:pPr>
        <w:spacing w:before="96" w:after="288" w:line="312" w:lineRule="atLeast"/>
        <w:rPr>
          <w:rFonts w:eastAsia="Times New Roman" w:cstheme="minorHAnsi"/>
          <w:color w:val="444444"/>
          <w:sz w:val="24"/>
          <w:szCs w:val="24"/>
          <w:lang w:val="en-US" w:eastAsia="es-AR"/>
        </w:rPr>
      </w:pPr>
      <w:r w:rsidRPr="00320297">
        <w:rPr>
          <w:rFonts w:eastAsia="Times New Roman" w:cstheme="minorHAnsi"/>
          <w:color w:val="444444"/>
          <w:sz w:val="24"/>
          <w:szCs w:val="24"/>
          <w:lang w:val="en-US" w:eastAsia="es-AR"/>
        </w:rPr>
        <w:t>25th June 2012</w:t>
      </w:r>
      <w:r w:rsidRPr="00391B1F">
        <w:rPr>
          <w:rFonts w:eastAsia="Times New Roman" w:cstheme="minorHAnsi"/>
          <w:color w:val="444444"/>
          <w:sz w:val="24"/>
          <w:szCs w:val="24"/>
          <w:lang w:val="en-US" w:eastAsia="es-AR"/>
        </w:rPr>
        <w:t>,</w:t>
      </w:r>
    </w:p>
    <w:p w:rsidR="00391B1F" w:rsidRPr="00391B1F" w:rsidRDefault="00391B1F" w:rsidP="00391B1F">
      <w:pPr>
        <w:spacing w:after="0" w:line="240" w:lineRule="auto"/>
        <w:rPr>
          <w:rFonts w:eastAsia="Times New Roman" w:cstheme="minorHAnsi"/>
          <w:sz w:val="24"/>
          <w:szCs w:val="24"/>
          <w:lang w:val="en-US" w:eastAsia="es-AR"/>
        </w:rPr>
      </w:pPr>
      <w:r w:rsidRPr="00391B1F">
        <w:rPr>
          <w:rFonts w:eastAsia="Times New Roman" w:cstheme="minorHAnsi"/>
          <w:color w:val="444444"/>
          <w:sz w:val="24"/>
          <w:szCs w:val="24"/>
          <w:lang w:val="en-US" w:eastAsia="es-AR"/>
        </w:rPr>
        <w:br/>
      </w:r>
      <w:r w:rsidRPr="00391B1F">
        <w:rPr>
          <w:rFonts w:eastAsia="Times New Roman" w:cstheme="minorHAnsi"/>
          <w:color w:val="444444"/>
          <w:sz w:val="24"/>
          <w:szCs w:val="24"/>
          <w:lang w:val="en-US" w:eastAsia="es-AR"/>
        </w:rPr>
        <w:br/>
      </w:r>
    </w:p>
    <w:p w:rsidR="00391B1F" w:rsidRPr="00391B1F" w:rsidRDefault="00391B1F" w:rsidP="00391B1F">
      <w:pPr>
        <w:spacing w:before="96" w:after="288" w:line="312" w:lineRule="atLeast"/>
        <w:rPr>
          <w:rFonts w:eastAsia="Times New Roman" w:cstheme="minorHAnsi"/>
          <w:color w:val="444444"/>
          <w:sz w:val="24"/>
          <w:szCs w:val="24"/>
          <w:lang w:val="en-US" w:eastAsia="es-AR"/>
        </w:rPr>
      </w:pPr>
      <w:r w:rsidRPr="00391B1F">
        <w:rPr>
          <w:rFonts w:eastAsia="Times New Roman" w:cstheme="minorHAnsi"/>
          <w:color w:val="444444"/>
          <w:sz w:val="24"/>
          <w:szCs w:val="24"/>
          <w:lang w:val="en-US" w:eastAsia="es-AR"/>
        </w:rPr>
        <w:t>To Whom It May Concern</w:t>
      </w:r>
    </w:p>
    <w:p w:rsidR="00391B1F" w:rsidRPr="00320297" w:rsidRDefault="00391B1F" w:rsidP="00391B1F">
      <w:pPr>
        <w:pStyle w:val="NormalWeb"/>
        <w:spacing w:before="96" w:beforeAutospacing="0" w:after="288" w:afterAutospacing="0" w:line="312" w:lineRule="atLeast"/>
        <w:rPr>
          <w:rFonts w:asciiTheme="minorHAnsi" w:hAnsiTheme="minorHAnsi" w:cstheme="minorHAnsi"/>
          <w:color w:val="444444"/>
          <w:lang w:val="en-US"/>
        </w:rPr>
      </w:pPr>
      <w:r w:rsidRPr="00320297">
        <w:rPr>
          <w:rFonts w:asciiTheme="minorHAnsi" w:hAnsiTheme="minorHAnsi" w:cstheme="minorHAnsi"/>
          <w:color w:val="444444"/>
          <w:lang w:val="en-US"/>
        </w:rPr>
        <w:t xml:space="preserve">I have known </w:t>
      </w:r>
      <w:r w:rsidRPr="00320297">
        <w:rPr>
          <w:rFonts w:asciiTheme="minorHAnsi" w:hAnsiTheme="minorHAnsi" w:cstheme="minorHAnsi"/>
          <w:color w:val="444444"/>
          <w:lang w:val="en-US"/>
        </w:rPr>
        <w:t>Fernando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 for </w:t>
      </w:r>
      <w:r w:rsidRPr="00320297">
        <w:rPr>
          <w:rFonts w:asciiTheme="minorHAnsi" w:hAnsiTheme="minorHAnsi" w:cstheme="minorHAnsi"/>
          <w:color w:val="444444"/>
          <w:lang w:val="en-US"/>
        </w:rPr>
        <w:t>more than 4 years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 in a Professional capacity.</w:t>
      </w:r>
    </w:p>
    <w:p w:rsidR="00391B1F" w:rsidRPr="00320297" w:rsidRDefault="00391B1F" w:rsidP="00320297">
      <w:pPr>
        <w:pStyle w:val="NormalWeb"/>
        <w:spacing w:before="96" w:beforeAutospacing="0" w:after="288" w:afterAutospacing="0" w:line="312" w:lineRule="atLeast"/>
        <w:rPr>
          <w:rFonts w:asciiTheme="minorHAnsi" w:hAnsiTheme="minorHAnsi" w:cstheme="minorHAnsi"/>
          <w:color w:val="444444"/>
          <w:lang w:val="en-US"/>
        </w:rPr>
      </w:pPr>
      <w:r w:rsidRPr="00320297">
        <w:rPr>
          <w:rFonts w:asciiTheme="minorHAnsi" w:hAnsiTheme="minorHAnsi" w:cstheme="minorHAnsi"/>
          <w:color w:val="444444"/>
          <w:lang w:val="en-US"/>
        </w:rPr>
        <w:t xml:space="preserve">He has always been very presentable, courteous and extremely accommodating. </w:t>
      </w:r>
      <w:r w:rsidRPr="00320297">
        <w:rPr>
          <w:rFonts w:asciiTheme="minorHAnsi" w:hAnsiTheme="minorHAnsi" w:cstheme="minorHAnsi"/>
          <w:color w:val="444444"/>
        </w:rPr>
        <w:t xml:space="preserve">He has </w:t>
      </w:r>
      <w:proofErr w:type="spellStart"/>
      <w:r w:rsidRPr="00320297">
        <w:rPr>
          <w:rFonts w:asciiTheme="minorHAnsi" w:hAnsiTheme="minorHAnsi" w:cstheme="minorHAnsi"/>
          <w:color w:val="444444"/>
        </w:rPr>
        <w:t>good</w:t>
      </w:r>
      <w:proofErr w:type="spellEnd"/>
      <w:r w:rsidRPr="00320297">
        <w:rPr>
          <w:rFonts w:asciiTheme="minorHAnsi" w:hAnsiTheme="minorHAnsi" w:cstheme="minorHAnsi"/>
          <w:color w:val="444444"/>
        </w:rPr>
        <w:t xml:space="preserve"> </w:t>
      </w:r>
      <w:proofErr w:type="spellStart"/>
      <w:r w:rsidRPr="00320297">
        <w:rPr>
          <w:rFonts w:asciiTheme="minorHAnsi" w:hAnsiTheme="minorHAnsi" w:cstheme="minorHAnsi"/>
          <w:color w:val="444444"/>
        </w:rPr>
        <w:t>skills</w:t>
      </w:r>
      <w:proofErr w:type="spellEnd"/>
      <w:r w:rsidRPr="00320297">
        <w:rPr>
          <w:rFonts w:asciiTheme="minorHAnsi" w:hAnsiTheme="minorHAnsi" w:cstheme="minorHAnsi"/>
          <w:color w:val="444444"/>
        </w:rPr>
        <w:t xml:space="preserve"> and </w:t>
      </w:r>
      <w:proofErr w:type="spellStart"/>
      <w:r w:rsidRPr="00320297">
        <w:rPr>
          <w:rFonts w:asciiTheme="minorHAnsi" w:hAnsiTheme="minorHAnsi" w:cstheme="minorHAnsi"/>
          <w:color w:val="444444"/>
        </w:rPr>
        <w:t>is</w:t>
      </w:r>
      <w:proofErr w:type="spellEnd"/>
      <w:r w:rsidRPr="00320297">
        <w:rPr>
          <w:rFonts w:asciiTheme="minorHAnsi" w:hAnsiTheme="minorHAnsi" w:cstheme="minorHAnsi"/>
          <w:color w:val="444444"/>
        </w:rPr>
        <w:t xml:space="preserve"> a </w:t>
      </w:r>
      <w:proofErr w:type="spellStart"/>
      <w:r w:rsidRPr="00320297">
        <w:rPr>
          <w:rFonts w:asciiTheme="minorHAnsi" w:hAnsiTheme="minorHAnsi" w:cstheme="minorHAnsi"/>
          <w:color w:val="444444"/>
        </w:rPr>
        <w:t>fast</w:t>
      </w:r>
      <w:proofErr w:type="spellEnd"/>
      <w:r w:rsidRPr="00320297">
        <w:rPr>
          <w:rFonts w:asciiTheme="minorHAnsi" w:hAnsiTheme="minorHAnsi" w:cstheme="minorHAnsi"/>
          <w:color w:val="444444"/>
        </w:rPr>
        <w:t xml:space="preserve"> </w:t>
      </w:r>
      <w:proofErr w:type="spellStart"/>
      <w:r w:rsidRPr="00320297">
        <w:rPr>
          <w:rFonts w:asciiTheme="minorHAnsi" w:hAnsiTheme="minorHAnsi" w:cstheme="minorHAnsi"/>
          <w:color w:val="444444"/>
        </w:rPr>
        <w:t>learne</w:t>
      </w:r>
      <w:r w:rsidR="00320297" w:rsidRPr="00320297">
        <w:rPr>
          <w:rFonts w:asciiTheme="minorHAnsi" w:hAnsiTheme="minorHAnsi" w:cstheme="minorHAnsi"/>
          <w:color w:val="444444"/>
        </w:rPr>
        <w:t>r</w:t>
      </w:r>
      <w:proofErr w:type="spellEnd"/>
      <w:r w:rsidR="00320297" w:rsidRPr="00320297">
        <w:rPr>
          <w:rFonts w:asciiTheme="minorHAnsi" w:hAnsiTheme="minorHAnsi" w:cstheme="minorHAnsi"/>
          <w:color w:val="444444"/>
        </w:rPr>
        <w:t>.</w:t>
      </w:r>
    </w:p>
    <w:p w:rsidR="00391B1F" w:rsidRPr="00320297" w:rsidRDefault="00391B1F" w:rsidP="00391B1F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rPr>
          <w:rFonts w:asciiTheme="minorHAnsi" w:hAnsiTheme="minorHAnsi" w:cstheme="minorHAnsi"/>
          <w:color w:val="444444"/>
          <w:lang w:val="en-US"/>
        </w:rPr>
      </w:pPr>
      <w:r w:rsidRPr="00320297">
        <w:rPr>
          <w:rFonts w:asciiTheme="minorHAnsi" w:hAnsiTheme="minorHAnsi" w:cstheme="minorHAnsi"/>
          <w:color w:val="444444"/>
          <w:lang w:val="en-US"/>
        </w:rPr>
        <w:t>His major tasks as a</w:t>
      </w:r>
      <w:r w:rsidRPr="00320297">
        <w:rPr>
          <w:rStyle w:val="apple-converted-space"/>
          <w:rFonts w:asciiTheme="minorHAnsi" w:hAnsiTheme="minorHAnsi" w:cstheme="minorHAnsi"/>
          <w:color w:val="444444"/>
          <w:lang w:val="en-US"/>
        </w:rPr>
        <w:t> </w:t>
      </w:r>
      <w:r w:rsidRPr="00320297">
        <w:rPr>
          <w:rFonts w:asciiTheme="minorHAnsi" w:hAnsiTheme="minorHAnsi" w:cstheme="minorHAnsi"/>
          <w:color w:val="444444"/>
          <w:lang w:val="en-US"/>
        </w:rPr>
        <w:t>Network Administrator</w:t>
      </w:r>
      <w:r w:rsidRPr="00320297">
        <w:rPr>
          <w:rStyle w:val="apple-converted-space"/>
          <w:rFonts w:asciiTheme="minorHAnsi" w:hAnsiTheme="minorHAnsi" w:cstheme="minorHAnsi"/>
          <w:color w:val="444444"/>
          <w:lang w:val="en-US"/>
        </w:rPr>
        <w:t> 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in </w:t>
      </w:r>
      <w:r w:rsidRPr="00320297">
        <w:rPr>
          <w:rFonts w:asciiTheme="minorHAnsi" w:hAnsiTheme="minorHAnsi" w:cstheme="minorHAnsi"/>
          <w:color w:val="444444"/>
          <w:lang w:val="en-US"/>
        </w:rPr>
        <w:t>our client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 were:</w:t>
      </w:r>
    </w:p>
    <w:p w:rsidR="00391B1F" w:rsidRPr="00320297" w:rsidRDefault="00391B1F" w:rsidP="00391B1F">
      <w:pPr>
        <w:pStyle w:val="NormalWeb"/>
        <w:shd w:val="clear" w:color="auto" w:fill="FFFFFF"/>
        <w:spacing w:before="0" w:beforeAutospacing="0" w:after="150" w:afterAutospacing="0" w:line="270" w:lineRule="atLeast"/>
        <w:ind w:left="360"/>
        <w:rPr>
          <w:rFonts w:asciiTheme="minorHAnsi" w:hAnsiTheme="minorHAnsi" w:cstheme="minorHAnsi"/>
          <w:color w:val="444444"/>
          <w:lang w:val="en-US"/>
        </w:rPr>
      </w:pPr>
      <w:r w:rsidRPr="00320297">
        <w:rPr>
          <w:rFonts w:asciiTheme="minorHAnsi" w:hAnsiTheme="minorHAnsi" w:cstheme="minorHAnsi"/>
          <w:color w:val="444444"/>
          <w:lang w:val="en-US"/>
        </w:rPr>
        <w:t>• Plan, design and apply data</w:t>
      </w:r>
      <w:r w:rsidRPr="00320297">
        <w:rPr>
          <w:rStyle w:val="apple-converted-space"/>
          <w:rFonts w:asciiTheme="minorHAnsi" w:hAnsiTheme="minorHAnsi" w:cstheme="minorHAnsi"/>
          <w:color w:val="444444"/>
          <w:lang w:val="en-US"/>
        </w:rPr>
        <w:t> </w:t>
      </w:r>
      <w:r w:rsidRPr="00320297">
        <w:rPr>
          <w:rFonts w:asciiTheme="minorHAnsi" w:hAnsiTheme="minorHAnsi" w:cstheme="minorHAnsi"/>
          <w:color w:val="444444"/>
          <w:lang w:val="en-US"/>
        </w:rPr>
        <w:t>connectivity</w:t>
      </w:r>
      <w:r w:rsidRPr="00320297">
        <w:rPr>
          <w:rStyle w:val="apple-converted-space"/>
          <w:rFonts w:asciiTheme="minorHAnsi" w:hAnsiTheme="minorHAnsi" w:cstheme="minorHAnsi"/>
          <w:color w:val="444444"/>
          <w:lang w:val="en-US"/>
        </w:rPr>
        <w:t> 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for local area network (LAN) and wide area </w:t>
      </w:r>
      <w:r w:rsidRPr="00320297">
        <w:rPr>
          <w:rFonts w:asciiTheme="minorHAnsi" w:hAnsiTheme="minorHAnsi" w:cstheme="minorHAnsi"/>
          <w:color w:val="444444"/>
          <w:lang w:val="en-US"/>
        </w:rPr>
        <w:t>network (</w:t>
      </w:r>
      <w:r w:rsidRPr="00320297">
        <w:rPr>
          <w:rFonts w:asciiTheme="minorHAnsi" w:hAnsiTheme="minorHAnsi" w:cstheme="minorHAnsi"/>
          <w:color w:val="444444"/>
          <w:lang w:val="en-US"/>
        </w:rPr>
        <w:t>WAN) systems</w:t>
      </w:r>
      <w:r w:rsidRPr="00320297">
        <w:rPr>
          <w:rFonts w:asciiTheme="minorHAnsi" w:hAnsiTheme="minorHAnsi" w:cstheme="minorHAnsi"/>
          <w:color w:val="444444"/>
          <w:lang w:val="en-US"/>
        </w:rPr>
        <w:br/>
        <w:t>• Investigate, analyze, monit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or, troubleshoot and determine </w:t>
      </w:r>
      <w:r w:rsidRPr="00320297">
        <w:rPr>
          <w:rStyle w:val="ilad"/>
          <w:rFonts w:asciiTheme="minorHAnsi" w:hAnsiTheme="minorHAnsi" w:cstheme="minorHAnsi"/>
          <w:color w:val="444444"/>
          <w:lang w:val="en-US"/>
        </w:rPr>
        <w:t>network</w:t>
      </w:r>
      <w:r w:rsidRPr="00320297">
        <w:rPr>
          <w:rStyle w:val="apple-converted-space"/>
          <w:rFonts w:asciiTheme="minorHAnsi" w:hAnsiTheme="minorHAnsi" w:cstheme="minorHAnsi"/>
          <w:color w:val="444444"/>
          <w:lang w:val="en-US"/>
        </w:rPr>
        <w:t> </w:t>
      </w:r>
      <w:r w:rsidRPr="00320297">
        <w:rPr>
          <w:rFonts w:asciiTheme="minorHAnsi" w:hAnsiTheme="minorHAnsi" w:cstheme="minorHAnsi"/>
          <w:color w:val="444444"/>
          <w:lang w:val="en-US"/>
        </w:rPr>
        <w:t>problems</w:t>
      </w:r>
      <w:r w:rsidRPr="00320297">
        <w:rPr>
          <w:rFonts w:asciiTheme="minorHAnsi" w:hAnsiTheme="minorHAnsi" w:cstheme="minorHAnsi"/>
          <w:color w:val="444444"/>
          <w:lang w:val="en-US"/>
        </w:rPr>
        <w:br/>
      </w:r>
      <w:r w:rsidRPr="00320297">
        <w:rPr>
          <w:rFonts w:asciiTheme="minorHAnsi" w:hAnsiTheme="minorHAnsi" w:cstheme="minorHAnsi"/>
          <w:color w:val="444444"/>
          <w:lang w:val="en-US"/>
        </w:rPr>
        <w:t>• Providing internet and intranet user</w:t>
      </w:r>
      <w:r w:rsidRPr="00320297">
        <w:rPr>
          <w:rStyle w:val="apple-converted-space"/>
          <w:rFonts w:asciiTheme="minorHAnsi" w:hAnsiTheme="minorHAnsi" w:cstheme="minorHAnsi"/>
          <w:color w:val="444444"/>
          <w:lang w:val="en-US"/>
        </w:rPr>
        <w:t> </w:t>
      </w:r>
      <w:r w:rsidRPr="00320297">
        <w:rPr>
          <w:rFonts w:asciiTheme="minorHAnsi" w:hAnsiTheme="minorHAnsi" w:cstheme="minorHAnsi"/>
          <w:color w:val="444444"/>
          <w:lang w:val="en-US"/>
        </w:rPr>
        <w:t>support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 </w:t>
      </w:r>
      <w:r w:rsidRPr="00320297">
        <w:rPr>
          <w:rFonts w:asciiTheme="minorHAnsi" w:hAnsiTheme="minorHAnsi" w:cstheme="minorHAnsi"/>
          <w:color w:val="444444"/>
          <w:lang w:val="en-US"/>
        </w:rPr>
        <w:br/>
        <w:t xml:space="preserve">• Assist in coordination of particular projects including 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new 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network </w:t>
      </w:r>
      <w:r w:rsidRPr="00320297">
        <w:rPr>
          <w:rFonts w:asciiTheme="minorHAnsi" w:hAnsiTheme="minorHAnsi" w:cstheme="minorHAnsi"/>
          <w:color w:val="444444"/>
          <w:lang w:val="en-US"/>
        </w:rPr>
        <w:t>deployment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 plans, LAN/W</w:t>
      </w:r>
      <w:r w:rsidRPr="00320297">
        <w:rPr>
          <w:rFonts w:asciiTheme="minorHAnsi" w:hAnsiTheme="minorHAnsi" w:cstheme="minorHAnsi"/>
          <w:color w:val="444444"/>
          <w:lang w:val="en-US"/>
        </w:rPr>
        <w:t>AN hardware/software problem</w:t>
      </w:r>
      <w:r w:rsidRPr="00320297">
        <w:rPr>
          <w:rStyle w:val="ilad"/>
          <w:rFonts w:asciiTheme="minorHAnsi" w:hAnsiTheme="minorHAnsi" w:cstheme="minorHAnsi"/>
          <w:color w:val="444444"/>
          <w:lang w:val="en-US"/>
        </w:rPr>
        <w:t xml:space="preserve"> solving</w:t>
      </w:r>
      <w:r w:rsidRPr="00320297">
        <w:rPr>
          <w:rFonts w:asciiTheme="minorHAnsi" w:hAnsiTheme="minorHAnsi" w:cstheme="minorHAnsi"/>
          <w:color w:val="444444"/>
          <w:lang w:val="en-US"/>
        </w:rPr>
        <w:br/>
        <w:t>• Assist in network and remote</w:t>
      </w:r>
      <w:r w:rsidRPr="00320297">
        <w:rPr>
          <w:rStyle w:val="apple-converted-space"/>
          <w:rFonts w:asciiTheme="minorHAnsi" w:hAnsiTheme="minorHAnsi" w:cstheme="minorHAnsi"/>
          <w:color w:val="444444"/>
          <w:lang w:val="en-US"/>
        </w:rPr>
        <w:t> </w:t>
      </w:r>
      <w:r w:rsidRPr="00320297">
        <w:rPr>
          <w:rFonts w:asciiTheme="minorHAnsi" w:hAnsiTheme="minorHAnsi" w:cstheme="minorHAnsi"/>
          <w:color w:val="444444"/>
          <w:lang w:val="en-US"/>
        </w:rPr>
        <w:t>connectivity</w:t>
      </w:r>
      <w:r w:rsidRPr="00320297">
        <w:rPr>
          <w:rStyle w:val="apple-converted-space"/>
          <w:rFonts w:asciiTheme="minorHAnsi" w:hAnsiTheme="minorHAnsi" w:cstheme="minorHAnsi"/>
          <w:color w:val="444444"/>
          <w:lang w:val="en-US"/>
        </w:rPr>
        <w:t> </w:t>
      </w:r>
      <w:r w:rsidRPr="00320297">
        <w:rPr>
          <w:rFonts w:asciiTheme="minorHAnsi" w:hAnsiTheme="minorHAnsi" w:cstheme="minorHAnsi"/>
          <w:color w:val="444444"/>
          <w:lang w:val="en-US"/>
        </w:rPr>
        <w:t>in addition to hardware/software</w:t>
      </w:r>
      <w:r w:rsidRPr="00320297">
        <w:rPr>
          <w:rStyle w:val="apple-converted-space"/>
          <w:rFonts w:asciiTheme="minorHAnsi" w:hAnsiTheme="minorHAnsi" w:cstheme="minorHAnsi"/>
          <w:color w:val="444444"/>
          <w:lang w:val="en-US"/>
        </w:rPr>
        <w:t> </w:t>
      </w:r>
      <w:r w:rsidRPr="00320297">
        <w:rPr>
          <w:rFonts w:asciiTheme="minorHAnsi" w:hAnsiTheme="minorHAnsi" w:cstheme="minorHAnsi"/>
          <w:color w:val="444444"/>
          <w:lang w:val="en-US"/>
        </w:rPr>
        <w:t>support</w:t>
      </w:r>
      <w:r w:rsidRPr="00320297">
        <w:rPr>
          <w:rFonts w:asciiTheme="minorHAnsi" w:hAnsiTheme="minorHAnsi" w:cstheme="minorHAnsi"/>
          <w:color w:val="444444"/>
          <w:lang w:val="en-US"/>
        </w:rPr>
        <w:br/>
        <w:t>• Maintains LAN user documentation</w:t>
      </w:r>
    </w:p>
    <w:p w:rsidR="00391B1F" w:rsidRPr="00320297" w:rsidRDefault="00391B1F" w:rsidP="00391B1F">
      <w:pPr>
        <w:pStyle w:val="NormalWeb"/>
        <w:spacing w:before="96" w:beforeAutospacing="0" w:after="288" w:afterAutospacing="0" w:line="312" w:lineRule="atLeast"/>
        <w:rPr>
          <w:rFonts w:asciiTheme="minorHAnsi" w:hAnsiTheme="minorHAnsi" w:cstheme="minorHAnsi"/>
          <w:color w:val="444444"/>
          <w:lang w:val="en-US"/>
        </w:rPr>
      </w:pPr>
      <w:r w:rsidRPr="00320297">
        <w:rPr>
          <w:rFonts w:asciiTheme="minorHAnsi" w:hAnsiTheme="minorHAnsi" w:cstheme="minorHAnsi"/>
          <w:color w:val="444444"/>
          <w:lang w:val="en-US"/>
        </w:rPr>
        <w:t xml:space="preserve">Fernando </w:t>
      </w:r>
      <w:r w:rsidRPr="00320297">
        <w:rPr>
          <w:rFonts w:asciiTheme="minorHAnsi" w:hAnsiTheme="minorHAnsi" w:cstheme="minorHAnsi"/>
          <w:color w:val="444444"/>
          <w:lang w:val="en-US"/>
        </w:rPr>
        <w:t>has been a pleasure to work with and I wish him all the success for the future. I would highly recommend him to any employee who may be considering him for employment.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 </w:t>
      </w:r>
      <w:r w:rsidRPr="00320297">
        <w:rPr>
          <w:rFonts w:asciiTheme="minorHAnsi" w:hAnsiTheme="minorHAnsi" w:cstheme="minorHAnsi"/>
          <w:color w:val="444444"/>
          <w:lang w:val="en-US"/>
        </w:rPr>
        <w:t>He is a te</w:t>
      </w:r>
      <w:r w:rsidR="00320297">
        <w:rPr>
          <w:rFonts w:asciiTheme="minorHAnsi" w:hAnsiTheme="minorHAnsi" w:cstheme="minorHAnsi"/>
          <w:color w:val="444444"/>
          <w:lang w:val="en-US"/>
        </w:rPr>
        <w:t>am player and would turn out to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 be great asset to any organization.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 </w:t>
      </w:r>
      <w:r w:rsidRPr="00320297">
        <w:rPr>
          <w:rFonts w:asciiTheme="minorHAnsi" w:hAnsiTheme="minorHAnsi" w:cstheme="minorHAnsi"/>
          <w:color w:val="444444"/>
          <w:lang w:val="en-US"/>
        </w:rPr>
        <w:t xml:space="preserve">We wish him best of luck in his future endeavors. In case of any query </w:t>
      </w:r>
      <w:r w:rsidR="00320297">
        <w:rPr>
          <w:rFonts w:asciiTheme="minorHAnsi" w:hAnsiTheme="minorHAnsi" w:cstheme="minorHAnsi"/>
          <w:color w:val="444444"/>
          <w:lang w:val="en-US"/>
        </w:rPr>
        <w:t>please don’t hesitate to call me</w:t>
      </w:r>
      <w:r w:rsidRPr="00320297">
        <w:rPr>
          <w:rFonts w:asciiTheme="minorHAnsi" w:hAnsiTheme="minorHAnsi" w:cstheme="minorHAnsi"/>
          <w:color w:val="444444"/>
          <w:lang w:val="en-US"/>
        </w:rPr>
        <w:t>.</w:t>
      </w:r>
    </w:p>
    <w:p w:rsidR="00391B1F" w:rsidRPr="00320297" w:rsidRDefault="00391B1F" w:rsidP="00391B1F">
      <w:pPr>
        <w:pStyle w:val="NormalWeb"/>
        <w:spacing w:before="96" w:beforeAutospacing="0" w:after="288" w:afterAutospacing="0" w:line="312" w:lineRule="atLeast"/>
        <w:rPr>
          <w:rFonts w:asciiTheme="minorHAnsi" w:hAnsiTheme="minorHAnsi" w:cstheme="minorHAnsi"/>
          <w:color w:val="444444"/>
        </w:rPr>
      </w:pPr>
      <w:proofErr w:type="spellStart"/>
      <w:r w:rsidRPr="00320297">
        <w:rPr>
          <w:rFonts w:asciiTheme="minorHAnsi" w:hAnsiTheme="minorHAnsi" w:cstheme="minorHAnsi"/>
          <w:color w:val="444444"/>
        </w:rPr>
        <w:t>Yours</w:t>
      </w:r>
      <w:proofErr w:type="spellEnd"/>
      <w:r w:rsidRPr="00320297">
        <w:rPr>
          <w:rFonts w:asciiTheme="minorHAnsi" w:hAnsiTheme="minorHAnsi" w:cstheme="minorHAnsi"/>
          <w:color w:val="444444"/>
        </w:rPr>
        <w:t xml:space="preserve"> </w:t>
      </w:r>
      <w:proofErr w:type="spellStart"/>
      <w:r w:rsidRPr="00320297">
        <w:rPr>
          <w:rFonts w:asciiTheme="minorHAnsi" w:hAnsiTheme="minorHAnsi" w:cstheme="minorHAnsi"/>
          <w:color w:val="444444"/>
        </w:rPr>
        <w:t>sincerely</w:t>
      </w:r>
      <w:proofErr w:type="spellEnd"/>
    </w:p>
    <w:p w:rsidR="00C9698F" w:rsidRPr="00320297" w:rsidRDefault="00320297" w:rsidP="00320297">
      <w:pPr>
        <w:pStyle w:val="NormalWeb"/>
        <w:spacing w:before="96" w:beforeAutospacing="0" w:after="288" w:afterAutospacing="0" w:line="312" w:lineRule="atLeast"/>
        <w:rPr>
          <w:rFonts w:asciiTheme="minorHAnsi" w:hAnsiTheme="minorHAnsi" w:cstheme="minorHAnsi"/>
          <w:color w:val="444444"/>
        </w:rPr>
      </w:pPr>
      <w:r w:rsidRPr="00320297">
        <w:rPr>
          <w:rFonts w:asciiTheme="minorHAnsi" w:hAnsiTheme="minorHAnsi" w:cstheme="minorHAnsi"/>
          <w:color w:val="444444"/>
        </w:rPr>
        <w:t>Ramón Casas</w:t>
      </w:r>
    </w:p>
    <w:p w:rsidR="00320297" w:rsidRDefault="00320297">
      <w:bookmarkStart w:id="0" w:name="_GoBack"/>
      <w:bookmarkEnd w:id="0"/>
    </w:p>
    <w:sectPr w:rsidR="003202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23AE"/>
    <w:multiLevelType w:val="hybridMultilevel"/>
    <w:tmpl w:val="6FEE778E"/>
    <w:lvl w:ilvl="0" w:tplc="9744B8F0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E578F"/>
    <w:multiLevelType w:val="hybridMultilevel"/>
    <w:tmpl w:val="A29832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07C72"/>
    <w:multiLevelType w:val="hybridMultilevel"/>
    <w:tmpl w:val="E0A4A3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E10C2"/>
    <w:multiLevelType w:val="hybridMultilevel"/>
    <w:tmpl w:val="44C23DD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EE738C"/>
    <w:multiLevelType w:val="hybridMultilevel"/>
    <w:tmpl w:val="451CBE9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73"/>
    <w:rsid w:val="002F2173"/>
    <w:rsid w:val="00320297"/>
    <w:rsid w:val="00391B1F"/>
    <w:rsid w:val="00C9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391B1F"/>
  </w:style>
  <w:style w:type="character" w:customStyle="1" w:styleId="ilad">
    <w:name w:val="il_ad"/>
    <w:basedOn w:val="Fuentedeprrafopredeter"/>
    <w:rsid w:val="00391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391B1F"/>
  </w:style>
  <w:style w:type="character" w:customStyle="1" w:styleId="ilad">
    <w:name w:val="il_ad"/>
    <w:basedOn w:val="Fuentedeprrafopredeter"/>
    <w:rsid w:val="00391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3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Rodríguez</dc:creator>
  <cp:lastModifiedBy>Fernando Rodríguez</cp:lastModifiedBy>
  <cp:revision>2</cp:revision>
  <dcterms:created xsi:type="dcterms:W3CDTF">2012-06-25T12:48:00Z</dcterms:created>
  <dcterms:modified xsi:type="dcterms:W3CDTF">2012-06-25T12:48:00Z</dcterms:modified>
</cp:coreProperties>
</file>